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75188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D85095">
        <w:rPr>
          <w:rFonts w:ascii="Arial" w:eastAsia="Arial" w:hAnsi="Arial" w:cs="Arial"/>
          <w:b/>
          <w:sz w:val="24"/>
          <w:szCs w:val="24"/>
        </w:rPr>
        <w:t>…</w:t>
      </w:r>
    </w:p>
    <w:p w:rsidR="006C390D" w:rsidRDefault="00FF0E94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6C390D" w:rsidRDefault="006C390D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Pr="006C390D" w:rsidRDefault="00FF0E94" w:rsidP="006C390D">
      <w:pPr>
        <w:jc w:val="center"/>
        <w:rPr>
          <w:rFonts w:ascii="Arial" w:eastAsia="Arial" w:hAnsi="Arial" w:cs="Arial"/>
          <w:sz w:val="24"/>
          <w:szCs w:val="24"/>
        </w:rPr>
      </w:pPr>
      <w:r w:rsidRPr="006C390D">
        <w:rPr>
          <w:rFonts w:ascii="Arial" w:eastAsia="Arial" w:hAnsi="Arial" w:cs="Arial"/>
          <w:sz w:val="24"/>
          <w:szCs w:val="24"/>
        </w:rPr>
        <w:t xml:space="preserve">z dnia </w:t>
      </w:r>
      <w:r w:rsidR="00D85095">
        <w:rPr>
          <w:rFonts w:ascii="Arial" w:eastAsia="Arial" w:hAnsi="Arial" w:cs="Arial"/>
          <w:sz w:val="24"/>
          <w:szCs w:val="24"/>
        </w:rPr>
        <w:t xml:space="preserve">… </w:t>
      </w:r>
    </w:p>
    <w:p w:rsidR="005D630D" w:rsidRDefault="005D630D" w:rsidP="00E62548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</w:p>
    <w:p w:rsidR="00A4428E" w:rsidRPr="00A4428E" w:rsidRDefault="005D630D" w:rsidP="00A4428E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5D630D"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A4428E" w:rsidRPr="00A4428E">
        <w:rPr>
          <w:rFonts w:ascii="Arial" w:eastAsia="Arial" w:hAnsi="Arial" w:cs="Arial"/>
          <w:b/>
          <w:sz w:val="24"/>
          <w:szCs w:val="24"/>
          <w:lang w:eastAsia="en-US"/>
        </w:rPr>
        <w:t xml:space="preserve">nadania </w:t>
      </w:r>
      <w:bookmarkStart w:id="0" w:name="_Hlk85456153"/>
      <w:r w:rsidR="00A4428E" w:rsidRPr="00A4428E">
        <w:rPr>
          <w:rFonts w:ascii="Arial" w:eastAsia="Arial" w:hAnsi="Arial" w:cs="Arial"/>
          <w:b/>
          <w:sz w:val="24"/>
          <w:szCs w:val="24"/>
          <w:lang w:eastAsia="en-US"/>
        </w:rPr>
        <w:t>mgr</w:t>
      </w:r>
      <w:r w:rsidR="00B93C0B">
        <w:rPr>
          <w:rFonts w:ascii="Arial" w:eastAsia="Arial" w:hAnsi="Arial" w:cs="Arial"/>
          <w:b/>
          <w:sz w:val="24"/>
          <w:szCs w:val="24"/>
          <w:lang w:eastAsia="en-US"/>
        </w:rPr>
        <w:t xml:space="preserve">. </w:t>
      </w:r>
      <w:bookmarkStart w:id="1" w:name="_Hlk85455494"/>
      <w:r w:rsidR="00D85095">
        <w:rPr>
          <w:rFonts w:ascii="Arial" w:eastAsia="Arial" w:hAnsi="Arial" w:cs="Arial"/>
          <w:b/>
          <w:sz w:val="24"/>
          <w:szCs w:val="24"/>
          <w:lang w:eastAsia="en-US"/>
        </w:rPr>
        <w:t xml:space="preserve">… </w:t>
      </w:r>
      <w:bookmarkEnd w:id="0"/>
      <w:bookmarkEnd w:id="1"/>
    </w:p>
    <w:p w:rsidR="00A4428E" w:rsidRPr="00A4428E" w:rsidRDefault="00A4428E" w:rsidP="00A4428E">
      <w:pPr>
        <w:tabs>
          <w:tab w:val="left" w:pos="8364"/>
        </w:tabs>
        <w:suppressAutoHyphens w:val="0"/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stopnia doktora w dziedzinie nauk ścisłych i przyrodniczych</w:t>
      </w:r>
    </w:p>
    <w:p w:rsidR="00A4428E" w:rsidRPr="00A4428E" w:rsidRDefault="00A4428E" w:rsidP="00A4428E">
      <w:pPr>
        <w:tabs>
          <w:tab w:val="left" w:pos="8364"/>
        </w:tabs>
        <w:suppressAutoHyphens w:val="0"/>
        <w:spacing w:after="240"/>
        <w:jc w:val="center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w dyscyplinie nauki fizyczne</w:t>
      </w:r>
    </w:p>
    <w:p w:rsidR="00A4428E" w:rsidRPr="00A4428E" w:rsidRDefault="00A4428E" w:rsidP="00A4428E">
      <w:pPr>
        <w:suppressAutoHyphens w:val="0"/>
        <w:ind w:firstLine="720"/>
        <w:jc w:val="both"/>
        <w:rPr>
          <w:rFonts w:ascii="Arial" w:eastAsia="Arial" w:hAnsi="Arial" w:cs="Arial"/>
          <w:i/>
          <w:sz w:val="24"/>
          <w:szCs w:val="24"/>
          <w:lang w:eastAsia="en-US"/>
        </w:rPr>
      </w:pPr>
      <w:bookmarkStart w:id="2" w:name="_heading=h.30j0zll" w:colFirst="0" w:colLast="0"/>
      <w:bookmarkEnd w:id="2"/>
      <w:r w:rsidRPr="00A4428E">
        <w:rPr>
          <w:rFonts w:ascii="Arial" w:eastAsia="Arial" w:hAnsi="Arial" w:cs="Arial"/>
          <w:sz w:val="24"/>
          <w:szCs w:val="24"/>
          <w:lang w:eastAsia="en-US"/>
        </w:rPr>
        <w:t>Na podstawie art. 14 ust. 2 pkt 5 ustawy z dnia 14 marca 2003 r. o stopniach naukowych i tytule naukowym oraz o stopniach i tytule w zakresie sztuki (tj.: Dz.U. z 2017 r. poz. 1789 z późn. zm., dalej: ustawa o stopniach i tytule) w związku z art. 179 ust. 1 i ust. 3 pkt 1 i pkt 2 lit. b ustawy z dnia 3 lipca 2018 r. – Przepisy wprowadzające ustawę – Prawo o szkolnictwie wyższym i nauce (Dz.U. z 2018 r. poz. 1669 z późn. zm.) w związku z § 2 oraz § 5 ust. 1 i 2 uchwały nr 481 Senatu Uniwersytetu Warszawskiego z dnia 16 października 2019 r. w sprawie określenia sposobu postępowania w sprawie nadania stopnia doktora oraz stopnia doktora habilitowanego na Uniwersytecie Warszawskim (Monitor UW z 2019 r. poz. 340</w:t>
      </w:r>
      <w:r w:rsidRPr="00A4428E">
        <w:rPr>
          <w:rFonts w:ascii="Arial" w:eastAsia="Arial" w:hAnsi="Arial" w:cs="Arial"/>
          <w:color w:val="222222"/>
          <w:sz w:val="22"/>
          <w:szCs w:val="22"/>
          <w:highlight w:val="white"/>
          <w:lang w:eastAsia="en-US"/>
        </w:rPr>
        <w:t xml:space="preserve">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z późn. zm.) Rada Naukowa Dyscypliny Nauki Fizyczne, w składzie jak w załączniku, nadaje mgr</w:t>
      </w:r>
      <w:r w:rsidR="00B93C0B">
        <w:rPr>
          <w:rFonts w:ascii="Arial" w:eastAsia="Arial" w:hAnsi="Arial" w:cs="Arial"/>
          <w:sz w:val="24"/>
          <w:szCs w:val="24"/>
          <w:lang w:eastAsia="en-US"/>
        </w:rPr>
        <w:t xml:space="preserve">.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stopień doktora z </w:t>
      </w:r>
      <w:r w:rsidR="00EB25FF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wyróżnieniem w dziedzinie nauk ścisłych i przyrodniczych w dyscyplinie nauki fizyczne, na podstawie rozprawy doktorskiej pt.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</w:p>
    <w:p w:rsidR="00A4428E" w:rsidRDefault="00A4428E" w:rsidP="00A4428E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B93C0B">
        <w:rPr>
          <w:rFonts w:ascii="Arial" w:eastAsia="Arial" w:hAnsi="Arial" w:cs="Arial"/>
          <w:sz w:val="24"/>
          <w:szCs w:val="24"/>
          <w:lang w:eastAsia="en-US"/>
        </w:rPr>
        <w:t xml:space="preserve">Promotor: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…;</w:t>
      </w:r>
    </w:p>
    <w:p w:rsidR="00B3389B" w:rsidRPr="00A4428E" w:rsidRDefault="00B93C0B" w:rsidP="00A4428E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>P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>romotor</w:t>
      </w:r>
      <w:r>
        <w:rPr>
          <w:rFonts w:ascii="Arial" w:eastAsia="Arial" w:hAnsi="Arial" w:cs="Arial"/>
          <w:sz w:val="24"/>
          <w:szCs w:val="24"/>
          <w:lang w:eastAsia="en-US"/>
        </w:rPr>
        <w:t xml:space="preserve"> pomocniczy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 xml:space="preserve">: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…;</w:t>
      </w:r>
    </w:p>
    <w:p w:rsidR="00A4428E" w:rsidRDefault="00B3389B" w:rsidP="00B3389B">
      <w:pPr>
        <w:suppressAutoHyphens w:val="0"/>
        <w:ind w:left="1418" w:hanging="144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1D57AC">
        <w:rPr>
          <w:rFonts w:ascii="Arial" w:eastAsia="Arial" w:hAnsi="Arial" w:cs="Arial"/>
          <w:sz w:val="24"/>
          <w:szCs w:val="24"/>
          <w:lang w:eastAsia="en-US"/>
        </w:rPr>
        <w:t>Recenzenci:</w:t>
      </w:r>
      <w:r w:rsidRPr="001D57AC">
        <w:rPr>
          <w:rFonts w:ascii="Arial" w:eastAsia="Arial" w:hAnsi="Arial" w:cs="Arial"/>
          <w:sz w:val="24"/>
          <w:szCs w:val="24"/>
          <w:lang w:eastAsia="en-US"/>
        </w:rPr>
        <w:tab/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…;</w:t>
      </w:r>
    </w:p>
    <w:p w:rsidR="00A4428E" w:rsidRPr="00B3389B" w:rsidRDefault="00B93C0B" w:rsidP="00A4428E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ab/>
      </w:r>
      <w:r>
        <w:rPr>
          <w:rFonts w:ascii="Arial" w:eastAsia="Arial" w:hAnsi="Arial" w:cs="Arial"/>
          <w:sz w:val="24"/>
          <w:szCs w:val="24"/>
          <w:lang w:eastAsia="en-US"/>
        </w:rPr>
        <w:tab/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 .</w:t>
      </w:r>
      <w:bookmarkStart w:id="3" w:name="_GoBack"/>
      <w:bookmarkEnd w:id="3"/>
      <w:r w:rsidR="00A4428E" w:rsidRPr="00B3389B">
        <w:rPr>
          <w:rFonts w:ascii="Arial" w:eastAsia="Arial" w:hAnsi="Arial" w:cs="Arial"/>
          <w:sz w:val="24"/>
          <w:szCs w:val="24"/>
          <w:lang w:eastAsia="en-US"/>
        </w:rPr>
        <w:tab/>
      </w:r>
      <w:r w:rsidR="00A4428E" w:rsidRPr="00B3389B">
        <w:rPr>
          <w:rFonts w:ascii="Arial" w:eastAsia="Arial" w:hAnsi="Arial" w:cs="Arial"/>
          <w:sz w:val="24"/>
          <w:szCs w:val="24"/>
          <w:lang w:eastAsia="en-US"/>
        </w:rPr>
        <w:tab/>
      </w:r>
    </w:p>
    <w:p w:rsidR="00A4428E" w:rsidRPr="00A4428E" w:rsidRDefault="00A4428E" w:rsidP="00A4428E">
      <w:pPr>
        <w:suppressAutoHyphens w:val="0"/>
        <w:spacing w:before="120" w:after="120"/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Uzasadnienie</w:t>
      </w:r>
    </w:p>
    <w:p w:rsidR="00A4428E" w:rsidRPr="00A4428E" w:rsidRDefault="00A4428E" w:rsidP="00A4428E">
      <w:pPr>
        <w:suppressAutoHyphens w:val="0"/>
        <w:spacing w:after="120"/>
        <w:ind w:firstLine="72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sz w:val="24"/>
          <w:szCs w:val="24"/>
          <w:lang w:eastAsia="en-US"/>
        </w:rPr>
        <w:t>Zgodnie z art. 20 ust. 1 ustawy o stopniach i tytule, uchwała w przedmiocie nadania stopnia naukowego doktora jest podejmowana w głosowaniu tajnym i zapada bezwzględną większością oddanych głosów przy obecności co najmniej połowy ogólnej liczby osób uprawnionych do głosowania. W głosowaniu tajnym nad nad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 xml:space="preserve">aniem stopnia doktora głosowały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="006855E5">
        <w:rPr>
          <w:rFonts w:ascii="Arial" w:eastAsia="Arial" w:hAnsi="Arial" w:cs="Arial"/>
          <w:sz w:val="24"/>
          <w:szCs w:val="24"/>
          <w:lang w:eastAsia="en-US"/>
        </w:rPr>
        <w:t xml:space="preserve"> os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>oby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, uprawnionych do głosowania było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osób. Za 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nadaniem stopnia doktora oddano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="006855E5">
        <w:rPr>
          <w:rFonts w:ascii="Arial" w:eastAsia="Arial" w:hAnsi="Arial" w:cs="Arial"/>
          <w:sz w:val="24"/>
          <w:szCs w:val="24"/>
          <w:lang w:eastAsia="en-US"/>
        </w:rPr>
        <w:t xml:space="preserve"> głos</w:t>
      </w:r>
      <w:r w:rsidR="00B3389B">
        <w:rPr>
          <w:rFonts w:ascii="Arial" w:eastAsia="Arial" w:hAnsi="Arial" w:cs="Arial"/>
          <w:sz w:val="24"/>
          <w:szCs w:val="24"/>
          <w:lang w:eastAsia="en-US"/>
        </w:rPr>
        <w:t>y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, przeciw oddano 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gł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osów, wstrzymało się od głosu 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o</w:t>
      </w:r>
      <w:r w:rsidR="00EB25FF">
        <w:rPr>
          <w:rFonts w:ascii="Arial" w:eastAsia="Arial" w:hAnsi="Arial" w:cs="Arial"/>
          <w:sz w:val="24"/>
          <w:szCs w:val="24"/>
          <w:lang w:eastAsia="en-US"/>
        </w:rPr>
        <w:t xml:space="preserve">sób. Wobec tego za nadaniem </w:t>
      </w:r>
      <w:r w:rsidR="00B4632F" w:rsidRPr="00B4632F">
        <w:rPr>
          <w:rFonts w:ascii="Arial" w:eastAsia="Arial" w:hAnsi="Arial" w:cs="Arial"/>
          <w:sz w:val="24"/>
          <w:szCs w:val="24"/>
          <w:lang w:eastAsia="en-US"/>
        </w:rPr>
        <w:t xml:space="preserve">mgr.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stopnia doktora oddano bezwzględną większość głosów przy obecności co najmniej połowy ogólnej liczby osób uprawnionych do głosowania.</w:t>
      </w:r>
    </w:p>
    <w:p w:rsidR="00A4428E" w:rsidRPr="00A4428E" w:rsidRDefault="00A4428E" w:rsidP="00A4428E">
      <w:pPr>
        <w:suppressAutoHyphens w:val="0"/>
        <w:spacing w:before="240" w:after="120"/>
        <w:ind w:firstLine="72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Jednocześnie Rada Naukowa Dyscypliny wyróżniła rozprawę doktorską. W </w:t>
      </w:r>
      <w:r w:rsidR="00EB25FF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głosowaniu t</w:t>
      </w:r>
      <w:r w:rsidR="006855E5">
        <w:rPr>
          <w:rFonts w:ascii="Arial" w:eastAsia="Arial" w:hAnsi="Arial" w:cs="Arial"/>
          <w:sz w:val="24"/>
          <w:szCs w:val="24"/>
          <w:lang w:eastAsia="en-US"/>
        </w:rPr>
        <w:t xml:space="preserve">ajnym nad wyróżnieniem rozprawy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doktorskiej głosował</w:t>
      </w:r>
      <w:r w:rsidR="00A160C9">
        <w:rPr>
          <w:rFonts w:ascii="Arial" w:eastAsia="Arial" w:hAnsi="Arial" w:cs="Arial"/>
          <w:sz w:val="24"/>
          <w:szCs w:val="24"/>
          <w:lang w:eastAsia="en-US"/>
        </w:rPr>
        <w:t xml:space="preserve">y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="00EB25FF">
        <w:rPr>
          <w:rFonts w:ascii="Arial" w:eastAsia="Arial" w:hAnsi="Arial" w:cs="Arial"/>
          <w:sz w:val="24"/>
          <w:szCs w:val="24"/>
          <w:lang w:eastAsia="en-US"/>
        </w:rPr>
        <w:t xml:space="preserve"> </w:t>
      </w:r>
      <w:r w:rsidR="006855E5">
        <w:rPr>
          <w:rFonts w:ascii="Arial" w:eastAsia="Arial" w:hAnsi="Arial" w:cs="Arial"/>
          <w:sz w:val="24"/>
          <w:szCs w:val="24"/>
          <w:lang w:eastAsia="en-US"/>
        </w:rPr>
        <w:t>os</w:t>
      </w:r>
      <w:r w:rsidR="00A160C9">
        <w:rPr>
          <w:rFonts w:ascii="Arial" w:eastAsia="Arial" w:hAnsi="Arial" w:cs="Arial"/>
          <w:sz w:val="24"/>
          <w:szCs w:val="24"/>
          <w:lang w:eastAsia="en-US"/>
        </w:rPr>
        <w:t>oby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,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lastRenderedPageBreak/>
        <w:t xml:space="preserve">uprawnionych do głosowania było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osób. Za wyróżnieniem oddano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="00A160C9">
        <w:rPr>
          <w:rFonts w:ascii="Arial" w:eastAsia="Arial" w:hAnsi="Arial" w:cs="Arial"/>
          <w:sz w:val="24"/>
          <w:szCs w:val="24"/>
          <w:lang w:eastAsia="en-US"/>
        </w:rPr>
        <w:t xml:space="preserve"> głosów</w:t>
      </w:r>
      <w:r w:rsidR="00EB25FF">
        <w:rPr>
          <w:rFonts w:ascii="Arial" w:eastAsia="Arial" w:hAnsi="Arial" w:cs="Arial"/>
          <w:sz w:val="24"/>
          <w:szCs w:val="24"/>
          <w:lang w:eastAsia="en-US"/>
        </w:rPr>
        <w:t xml:space="preserve">, przeciw oddano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głos</w:t>
      </w:r>
      <w:r w:rsidR="00A160C9">
        <w:rPr>
          <w:rFonts w:ascii="Arial" w:eastAsia="Arial" w:hAnsi="Arial" w:cs="Arial"/>
          <w:sz w:val="24"/>
          <w:szCs w:val="24"/>
          <w:lang w:eastAsia="en-US"/>
        </w:rPr>
        <w:t>ów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, wstrzymał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o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się od głosowania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…</w:t>
      </w:r>
      <w:r w:rsidR="006855E5">
        <w:rPr>
          <w:rFonts w:ascii="Arial" w:eastAsia="Arial" w:hAnsi="Arial" w:cs="Arial"/>
          <w:sz w:val="24"/>
          <w:szCs w:val="24"/>
          <w:lang w:eastAsia="en-US"/>
        </w:rPr>
        <w:t xml:space="preserve">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>osób</w:t>
      </w:r>
      <w:r w:rsidR="00A160C9">
        <w:rPr>
          <w:rFonts w:ascii="Arial" w:eastAsia="Arial" w:hAnsi="Arial" w:cs="Arial"/>
          <w:sz w:val="24"/>
          <w:szCs w:val="24"/>
          <w:lang w:eastAsia="en-US"/>
        </w:rPr>
        <w:t>.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Wobec tego za </w:t>
      </w:r>
      <w:r w:rsidR="001D57AC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wyróżnieniem rozprawy doktorskiej </w:t>
      </w:r>
      <w:r w:rsidR="00B4632F" w:rsidRPr="00B4632F">
        <w:rPr>
          <w:rFonts w:ascii="Arial" w:eastAsia="Arial" w:hAnsi="Arial" w:cs="Arial"/>
          <w:sz w:val="24"/>
          <w:szCs w:val="24"/>
          <w:lang w:eastAsia="en-US"/>
        </w:rPr>
        <w:t xml:space="preserve">mgr. </w:t>
      </w:r>
      <w:r w:rsidR="00D85095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oddano bezwzględną większość głosów przy obecności co najmniej połowy ogólnej liczby osób uprawnionych do głosowania.</w:t>
      </w:r>
    </w:p>
    <w:p w:rsidR="00A4428E" w:rsidRPr="00A4428E" w:rsidRDefault="00A4428E" w:rsidP="00A4428E">
      <w:pPr>
        <w:tabs>
          <w:tab w:val="left" w:pos="8364"/>
        </w:tabs>
        <w:suppressAutoHyphens w:val="0"/>
        <w:ind w:firstLine="709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sz w:val="24"/>
          <w:szCs w:val="24"/>
          <w:lang w:eastAsia="en-US"/>
        </w:rPr>
        <w:t>Stosownie do art. 15 ust. 1 ustawy o stopniach i tytule, niniejsza uchwała jest prawomocna z dniem podjęcia.</w:t>
      </w: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4" w:name="_heading=h.1fob9te" w:colFirst="0" w:colLast="0"/>
      <w:bookmarkEnd w:id="4"/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E62548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C390D" w:rsidRPr="00FF0E94" w:rsidRDefault="006C390D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411AA9" w:rsidRDefault="00E62548" w:rsidP="006C390D">
      <w:pPr>
        <w:ind w:left="4248"/>
        <w:jc w:val="center"/>
      </w:pPr>
      <w:r w:rsidRPr="00FF0E94">
        <w:rPr>
          <w:rFonts w:ascii="Arial" w:eastAsia="Arial" w:hAnsi="Arial" w:cs="Arial"/>
          <w:sz w:val="24"/>
          <w:szCs w:val="24"/>
        </w:rPr>
        <w:t xml:space="preserve">prof. dr hab. </w:t>
      </w:r>
      <w:r>
        <w:rPr>
          <w:rFonts w:ascii="Arial" w:eastAsia="Arial" w:hAnsi="Arial" w:cs="Arial"/>
          <w:sz w:val="24"/>
          <w:szCs w:val="24"/>
        </w:rPr>
        <w:t>Wojciech Satuła</w:t>
      </w:r>
    </w:p>
    <w:sectPr w:rsidR="00411AA9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A97" w:rsidRDefault="00554A97" w:rsidP="00255DA4">
      <w:r>
        <w:separator/>
      </w:r>
    </w:p>
  </w:endnote>
  <w:endnote w:type="continuationSeparator" w:id="0">
    <w:p w:rsidR="00554A97" w:rsidRDefault="00554A97" w:rsidP="0025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063574"/>
      <w:docPartObj>
        <w:docPartGallery w:val="Page Numbers (Bottom of Page)"/>
        <w:docPartUnique/>
      </w:docPartObj>
    </w:sdtPr>
    <w:sdtEndPr/>
    <w:sdtContent>
      <w:p w:rsidR="001A225F" w:rsidRDefault="001A22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095">
          <w:rPr>
            <w:noProof/>
          </w:rPr>
          <w:t>2</w:t>
        </w:r>
        <w:r>
          <w:fldChar w:fldCharType="end"/>
        </w:r>
      </w:p>
    </w:sdtContent>
  </w:sdt>
  <w:p w:rsidR="00255DA4" w:rsidRDefault="0025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A97" w:rsidRDefault="00554A97" w:rsidP="00255DA4">
      <w:r>
        <w:separator/>
      </w:r>
    </w:p>
  </w:footnote>
  <w:footnote w:type="continuationSeparator" w:id="0">
    <w:p w:rsidR="00554A97" w:rsidRDefault="00554A97" w:rsidP="00255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6506"/>
    <w:rsid w:val="0007079B"/>
    <w:rsid w:val="000D3CBD"/>
    <w:rsid w:val="00153EB2"/>
    <w:rsid w:val="00173716"/>
    <w:rsid w:val="001826B7"/>
    <w:rsid w:val="001A225F"/>
    <w:rsid w:val="001D57AC"/>
    <w:rsid w:val="00220321"/>
    <w:rsid w:val="00226EF3"/>
    <w:rsid w:val="00255DA4"/>
    <w:rsid w:val="00347BE9"/>
    <w:rsid w:val="00353B46"/>
    <w:rsid w:val="00392E61"/>
    <w:rsid w:val="00411AA9"/>
    <w:rsid w:val="004439FF"/>
    <w:rsid w:val="004E27DC"/>
    <w:rsid w:val="00500D93"/>
    <w:rsid w:val="0051410F"/>
    <w:rsid w:val="00554A97"/>
    <w:rsid w:val="005570B8"/>
    <w:rsid w:val="0057086C"/>
    <w:rsid w:val="005D630D"/>
    <w:rsid w:val="00600196"/>
    <w:rsid w:val="006855E5"/>
    <w:rsid w:val="006C390D"/>
    <w:rsid w:val="006C7010"/>
    <w:rsid w:val="00710A6A"/>
    <w:rsid w:val="00742D18"/>
    <w:rsid w:val="00751887"/>
    <w:rsid w:val="007F1E5D"/>
    <w:rsid w:val="00896A53"/>
    <w:rsid w:val="00A160C9"/>
    <w:rsid w:val="00A43CB7"/>
    <w:rsid w:val="00A4428E"/>
    <w:rsid w:val="00AB3D85"/>
    <w:rsid w:val="00AB7252"/>
    <w:rsid w:val="00B3389B"/>
    <w:rsid w:val="00B4632F"/>
    <w:rsid w:val="00B93C0B"/>
    <w:rsid w:val="00B95A82"/>
    <w:rsid w:val="00BB47B1"/>
    <w:rsid w:val="00CE2844"/>
    <w:rsid w:val="00D85095"/>
    <w:rsid w:val="00D95F8D"/>
    <w:rsid w:val="00DA76C0"/>
    <w:rsid w:val="00E62548"/>
    <w:rsid w:val="00E64083"/>
    <w:rsid w:val="00EB25FF"/>
    <w:rsid w:val="00F04E12"/>
    <w:rsid w:val="00F41F4C"/>
    <w:rsid w:val="00F459E8"/>
    <w:rsid w:val="00F97DDB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90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DA4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DA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14</cp:revision>
  <dcterms:created xsi:type="dcterms:W3CDTF">2021-02-22T18:45:00Z</dcterms:created>
  <dcterms:modified xsi:type="dcterms:W3CDTF">2022-01-05T14:30:00Z</dcterms:modified>
</cp:coreProperties>
</file>